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17" w:rsidRDefault="00861217" w:rsidP="00B64910">
      <w:pPr>
        <w:tabs>
          <w:tab w:val="left" w:pos="360"/>
        </w:tabs>
        <w:ind w:left="360" w:hanging="360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861217" w:rsidRDefault="00861217" w:rsidP="00B64910">
      <w:pPr>
        <w:tabs>
          <w:tab w:val="left" w:pos="360"/>
        </w:tabs>
        <w:ind w:left="360" w:hanging="360"/>
        <w:jc w:val="center"/>
        <w:rPr>
          <w:rFonts w:ascii="Bookman Old Style" w:hAnsi="Bookman Old Style"/>
          <w:b/>
        </w:rPr>
      </w:pPr>
    </w:p>
    <w:p w:rsidR="00861217" w:rsidRPr="00812860" w:rsidRDefault="00861217" w:rsidP="009A57E4">
      <w:pPr>
        <w:tabs>
          <w:tab w:val="left" w:pos="360"/>
        </w:tabs>
        <w:spacing w:line="276" w:lineRule="auto"/>
        <w:ind w:left="360" w:hanging="360"/>
        <w:jc w:val="center"/>
        <w:rPr>
          <w:rFonts w:ascii="Bookman Old Style" w:hAnsi="Bookman Old Style"/>
          <w:b/>
          <w:sz w:val="40"/>
          <w:szCs w:val="40"/>
        </w:rPr>
      </w:pPr>
      <w:r w:rsidRPr="00812860">
        <w:rPr>
          <w:rFonts w:ascii="Bookman Old Style" w:hAnsi="Bookman Old Style"/>
          <w:b/>
          <w:sz w:val="40"/>
          <w:szCs w:val="40"/>
        </w:rPr>
        <w:t>VERSENYFELHÍVÁS</w:t>
      </w:r>
    </w:p>
    <w:p w:rsidR="00861217" w:rsidRDefault="00861217" w:rsidP="009A57E4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Pr="001D37F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szövetségek, szervezetek, egyesületek, általános iskolák és középiskolák</w:t>
      </w:r>
    </w:p>
    <w:p w:rsidR="00861217" w:rsidRDefault="00861217" w:rsidP="0062295E">
      <w:pPr>
        <w:tabs>
          <w:tab w:val="left" w:pos="360"/>
        </w:tabs>
        <w:spacing w:line="276" w:lineRule="auto"/>
        <w:ind w:left="360" w:hanging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5.-13. évfolyamos tagjai részére</w:t>
      </w:r>
      <w:r w:rsidRPr="0062295E">
        <w:rPr>
          <w:rFonts w:ascii="Bookman Old Style" w:hAnsi="Bookman Old Style"/>
          <w:b/>
        </w:rPr>
        <w:t xml:space="preserve"> </w:t>
      </w:r>
    </w:p>
    <w:p w:rsidR="00861217" w:rsidRDefault="00861217" w:rsidP="0062295E">
      <w:pPr>
        <w:tabs>
          <w:tab w:val="left" w:pos="360"/>
        </w:tabs>
        <w:spacing w:line="276" w:lineRule="auto"/>
        <w:ind w:left="360" w:hanging="360"/>
        <w:jc w:val="center"/>
        <w:rPr>
          <w:rFonts w:ascii="Bookman Old Style" w:hAnsi="Bookman Old Style"/>
          <w:b/>
        </w:rPr>
      </w:pPr>
    </w:p>
    <w:p w:rsidR="00861217" w:rsidRDefault="00861217" w:rsidP="0062295E">
      <w:pPr>
        <w:tabs>
          <w:tab w:val="left" w:pos="360"/>
        </w:tabs>
        <w:spacing w:line="276" w:lineRule="auto"/>
        <w:ind w:left="360" w:hanging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AZ ORSZÁGOS KATASZTRÓFAVÉDELMI IFJÚSÁGI VERSENY </w:t>
      </w:r>
    </w:p>
    <w:p w:rsidR="00861217" w:rsidRPr="0062295E" w:rsidRDefault="00861217" w:rsidP="009A57E4">
      <w:pPr>
        <w:spacing w:line="276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62295E">
        <w:rPr>
          <w:rFonts w:ascii="Bookman Old Style" w:hAnsi="Bookman Old Style"/>
          <w:b/>
          <w:bCs/>
        </w:rPr>
        <w:t xml:space="preserve">a </w:t>
      </w:r>
      <w:r w:rsidR="00EC710A">
        <w:rPr>
          <w:rFonts w:ascii="Bookman Old Style" w:hAnsi="Bookman Old Style"/>
          <w:b/>
          <w:bCs/>
        </w:rPr>
        <w:t>2018/2019</w:t>
      </w:r>
      <w:r w:rsidRPr="0062295E">
        <w:rPr>
          <w:rFonts w:ascii="Bookman Old Style" w:hAnsi="Bookman Old Style"/>
          <w:b/>
          <w:bCs/>
        </w:rPr>
        <w:t>. tanévben</w:t>
      </w:r>
      <w:r w:rsidRPr="0062295E">
        <w:rPr>
          <w:rFonts w:ascii="Bookman Old Style" w:hAnsi="Bookman Old Style"/>
          <w:b/>
        </w:rPr>
        <w:t xml:space="preserve"> is megrendezésre kerül! </w:t>
      </w:r>
    </w:p>
    <w:p w:rsidR="00861217" w:rsidRDefault="00861217" w:rsidP="009A57E4">
      <w:pPr>
        <w:tabs>
          <w:tab w:val="left" w:pos="360"/>
        </w:tabs>
        <w:spacing w:line="276" w:lineRule="auto"/>
        <w:ind w:left="360" w:hanging="360"/>
        <w:rPr>
          <w:rFonts w:ascii="Bookman Old Style" w:hAnsi="Bookman Old Style"/>
        </w:rPr>
      </w:pPr>
    </w:p>
    <w:p w:rsidR="00861217" w:rsidRPr="001D37F8" w:rsidRDefault="00861217" w:rsidP="009A57E4">
      <w:pPr>
        <w:tabs>
          <w:tab w:val="left" w:pos="360"/>
        </w:tabs>
        <w:spacing w:line="276" w:lineRule="auto"/>
        <w:ind w:left="360" w:hanging="360"/>
        <w:jc w:val="center"/>
        <w:rPr>
          <w:rFonts w:ascii="Bookman Old Style" w:hAnsi="Bookman Old Style"/>
          <w:sz w:val="16"/>
          <w:szCs w:val="16"/>
        </w:rPr>
      </w:pPr>
    </w:p>
    <w:p w:rsidR="00861217" w:rsidRPr="00812860" w:rsidRDefault="00861217" w:rsidP="009A57E4">
      <w:pPr>
        <w:spacing w:line="276" w:lineRule="auto"/>
        <w:rPr>
          <w:rFonts w:ascii="Bookman Old Style" w:hAnsi="Bookman Old Style"/>
        </w:rPr>
      </w:pPr>
      <w:r w:rsidRPr="00812860">
        <w:rPr>
          <w:rFonts w:ascii="Bookman Old Style" w:hAnsi="Bookman Old Style"/>
          <w:b/>
        </w:rPr>
        <w:t>A verseny meghirdetője:</w:t>
      </w:r>
      <w:r>
        <w:rPr>
          <w:rFonts w:ascii="Bookman Old Style" w:hAnsi="Bookman Old Style"/>
          <w:b/>
        </w:rPr>
        <w:t xml:space="preserve">         </w:t>
      </w:r>
      <w:smartTag w:uri="urn:schemas-microsoft-com:office:smarttags" w:element="PersonName">
        <w:r w:rsidRPr="00812860">
          <w:rPr>
            <w:rFonts w:ascii="Bookman Old Style" w:hAnsi="Bookman Old Style"/>
          </w:rPr>
          <w:t>Magyar Polgári Védelmi Szövetség</w:t>
        </w:r>
      </w:smartTag>
      <w:r>
        <w:rPr>
          <w:rFonts w:ascii="Bookman Old Style" w:hAnsi="Bookman Old Style"/>
        </w:rPr>
        <w:t xml:space="preserve"> (MPVSZ)</w:t>
      </w:r>
    </w:p>
    <w:p w:rsidR="00861217" w:rsidRPr="00812860" w:rsidRDefault="00861217" w:rsidP="00812860">
      <w:pPr>
        <w:spacing w:line="276" w:lineRule="auto"/>
        <w:ind w:left="3828" w:hanging="3828"/>
        <w:rPr>
          <w:rFonts w:ascii="Bookman Old Style" w:hAnsi="Bookman Old Style"/>
        </w:rPr>
      </w:pPr>
      <w:r w:rsidRPr="00812860">
        <w:rPr>
          <w:rFonts w:ascii="Bookman Old Style" w:hAnsi="Bookman Old Style"/>
          <w:b/>
        </w:rPr>
        <w:t>Együttműködő partnereink:</w:t>
      </w:r>
      <w:r w:rsidRPr="0081286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</w:t>
      </w:r>
      <w:r w:rsidRPr="00812860">
        <w:rPr>
          <w:rFonts w:ascii="Bookman Old Style" w:hAnsi="Bookman Old Style"/>
        </w:rPr>
        <w:t xml:space="preserve"> BM Országos Katasztrófavédelmi Főigazgatóság </w:t>
      </w:r>
      <w:r>
        <w:rPr>
          <w:rFonts w:ascii="Bookman Old Style" w:hAnsi="Bookman Old Style"/>
        </w:rPr>
        <w:t>(BM OKF)</w:t>
      </w:r>
    </w:p>
    <w:p w:rsidR="00861217" w:rsidRPr="00812860" w:rsidRDefault="00861217" w:rsidP="00812860">
      <w:pPr>
        <w:spacing w:line="276" w:lineRule="auto"/>
        <w:ind w:left="3828" w:hanging="4"/>
        <w:rPr>
          <w:rFonts w:ascii="Bookman Old Style" w:hAnsi="Bookman Old Style"/>
        </w:rPr>
      </w:pPr>
      <w:r w:rsidRPr="00812860">
        <w:rPr>
          <w:rFonts w:ascii="Bookman Old Style" w:hAnsi="Bookman Old Style"/>
        </w:rPr>
        <w:t>Magyar Tűzoltó Szövetség</w:t>
      </w:r>
      <w:r>
        <w:rPr>
          <w:rFonts w:ascii="Bookman Old Style" w:hAnsi="Bookman Old Style"/>
        </w:rPr>
        <w:t xml:space="preserve"> (MTSZ)</w:t>
      </w:r>
    </w:p>
    <w:p w:rsidR="00861217" w:rsidRPr="00812860" w:rsidRDefault="00861217" w:rsidP="00812860">
      <w:pPr>
        <w:spacing w:line="276" w:lineRule="auto"/>
        <w:ind w:left="3828" w:hanging="4"/>
        <w:rPr>
          <w:rFonts w:ascii="Bookman Old Style" w:hAnsi="Bookman Old Style"/>
        </w:rPr>
      </w:pPr>
      <w:r>
        <w:rPr>
          <w:rFonts w:ascii="Bookman Old Style" w:hAnsi="Bookman Old Style"/>
        </w:rPr>
        <w:t>Országos</w:t>
      </w:r>
      <w:r w:rsidRPr="00812860">
        <w:rPr>
          <w:rFonts w:ascii="Bookman Old Style" w:hAnsi="Bookman Old Style"/>
        </w:rPr>
        <w:t xml:space="preserve"> Polgárőr Szövetség</w:t>
      </w:r>
      <w:r>
        <w:rPr>
          <w:rFonts w:ascii="Bookman Old Style" w:hAnsi="Bookman Old Style"/>
        </w:rPr>
        <w:t xml:space="preserve"> (OPSZ)</w:t>
      </w:r>
    </w:p>
    <w:p w:rsidR="00861217" w:rsidRDefault="00861217" w:rsidP="00812860">
      <w:pPr>
        <w:spacing w:line="276" w:lineRule="auto"/>
        <w:ind w:left="3828" w:hanging="4"/>
        <w:rPr>
          <w:rFonts w:ascii="Bookman Old Style" w:hAnsi="Bookman Old Style"/>
        </w:rPr>
      </w:pPr>
      <w:r w:rsidRPr="00812860">
        <w:rPr>
          <w:rFonts w:ascii="Bookman Old Style" w:hAnsi="Bookman Old Style"/>
        </w:rPr>
        <w:t>Rádiós Segélyhívó és infokommunikációs Országos Egyesület</w:t>
      </w:r>
      <w:r>
        <w:rPr>
          <w:rFonts w:ascii="Bookman Old Style" w:hAnsi="Bookman Old Style"/>
        </w:rPr>
        <w:t xml:space="preserve"> (RSOE)</w:t>
      </w:r>
    </w:p>
    <w:p w:rsidR="00861217" w:rsidRDefault="00861217" w:rsidP="00812860">
      <w:pPr>
        <w:spacing w:line="276" w:lineRule="auto"/>
        <w:ind w:left="3828" w:hanging="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Magyar Vöröskereszt </w:t>
      </w:r>
    </w:p>
    <w:p w:rsidR="00861217" w:rsidRPr="00812860" w:rsidRDefault="00861217" w:rsidP="00812860">
      <w:pPr>
        <w:spacing w:line="276" w:lineRule="auto"/>
        <w:ind w:left="3828" w:hanging="4"/>
        <w:rPr>
          <w:rFonts w:ascii="Bookman Old Style" w:hAnsi="Bookman Old Style"/>
        </w:rPr>
      </w:pPr>
      <w:r>
        <w:rPr>
          <w:rFonts w:ascii="Bookman Old Style" w:hAnsi="Bookman Old Style"/>
        </w:rPr>
        <w:t>és egyéb szakmai szervezetek</w:t>
      </w:r>
    </w:p>
    <w:p w:rsidR="00861217" w:rsidRDefault="00861217" w:rsidP="009A57E4">
      <w:pPr>
        <w:spacing w:line="276" w:lineRule="auto"/>
        <w:ind w:left="2700" w:hanging="2700"/>
        <w:jc w:val="center"/>
        <w:rPr>
          <w:rFonts w:ascii="Bookman Old Style" w:hAnsi="Bookman Old Style"/>
          <w:b/>
        </w:rPr>
      </w:pPr>
    </w:p>
    <w:p w:rsidR="00861217" w:rsidRPr="00F50EB8" w:rsidRDefault="00861217" w:rsidP="00F50EB8">
      <w:pPr>
        <w:spacing w:line="276" w:lineRule="auto"/>
        <w:ind w:left="2700" w:hanging="2700"/>
        <w:rPr>
          <w:rFonts w:ascii="Bookman Old Style" w:hAnsi="Bookman Old Style"/>
          <w:b/>
          <w:bCs/>
        </w:rPr>
      </w:pPr>
      <w:r w:rsidRPr="00F50EB8">
        <w:rPr>
          <w:rFonts w:ascii="Bookman Old Style" w:hAnsi="Bookman Old Style"/>
          <w:b/>
          <w:bCs/>
        </w:rPr>
        <w:t>Az országos verseny jelmondata:</w:t>
      </w:r>
    </w:p>
    <w:p w:rsidR="00861217" w:rsidRDefault="00861217" w:rsidP="00F50EB8">
      <w:pPr>
        <w:spacing w:line="276" w:lineRule="auto"/>
        <w:ind w:left="2700" w:hanging="2700"/>
        <w:jc w:val="center"/>
        <w:rPr>
          <w:rFonts w:ascii="Bookman Old Style" w:hAnsi="Bookman Old Style"/>
          <w:b/>
          <w:sz w:val="28"/>
          <w:szCs w:val="28"/>
        </w:rPr>
      </w:pPr>
    </w:p>
    <w:p w:rsidR="00861217" w:rsidRPr="009A57E4" w:rsidRDefault="00861217" w:rsidP="00F50EB8">
      <w:pPr>
        <w:spacing w:line="276" w:lineRule="auto"/>
        <w:ind w:left="2700" w:hanging="2700"/>
        <w:jc w:val="center"/>
        <w:rPr>
          <w:rFonts w:ascii="Bookman Old Style" w:hAnsi="Bookman Old Style"/>
          <w:b/>
          <w:sz w:val="28"/>
          <w:szCs w:val="28"/>
        </w:rPr>
      </w:pPr>
      <w:r w:rsidRPr="009A57E4">
        <w:rPr>
          <w:rFonts w:ascii="Bookman Old Style" w:hAnsi="Bookman Old Style"/>
          <w:b/>
          <w:sz w:val="28"/>
          <w:szCs w:val="28"/>
        </w:rPr>
        <w:t>A tudás életet menthet!</w:t>
      </w: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  <w:b/>
        </w:rPr>
      </w:pP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 verseny célja:</w:t>
      </w:r>
    </w:p>
    <w:p w:rsidR="00861217" w:rsidRPr="00B62A00" w:rsidRDefault="00861217" w:rsidP="009A57E4">
      <w:pPr>
        <w:spacing w:line="276" w:lineRule="auto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Cs/>
        </w:rPr>
        <w:t xml:space="preserve">Az ifjúsági versenyben résztvevő tanulók </w:t>
      </w:r>
      <w:r>
        <w:rPr>
          <w:rFonts w:ascii="Bookman Old Style" w:hAnsi="Bookman Old Style"/>
        </w:rPr>
        <w:t>elméletben és gyakorlatban</w:t>
      </w:r>
      <w:r>
        <w:rPr>
          <w:rFonts w:ascii="Bookman Old Style" w:hAnsi="Bookman Old Style"/>
          <w:bCs/>
        </w:rPr>
        <w:t xml:space="preserve">, játékos formában, az életkori sajátosságoknak megfelelően adjanak számot a tanév során elsajátított </w:t>
      </w:r>
      <w:r>
        <w:rPr>
          <w:rFonts w:ascii="Bookman Old Style" w:hAnsi="Bookman Old Style"/>
        </w:rPr>
        <w:t>veszélyhelyzeti ismereteikről, az ön- illetve más személy mentésében való jártasságukról. A verseny alapot teremt az önmentési ké</w:t>
      </w:r>
      <w:r w:rsidRPr="00B62A00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z</w:t>
      </w:r>
      <w:r w:rsidRPr="00B62A00">
        <w:rPr>
          <w:rFonts w:ascii="Bookman Old Style" w:hAnsi="Bookman Old Style"/>
        </w:rPr>
        <w:t>ség kialakításá</w:t>
      </w:r>
      <w:r>
        <w:rPr>
          <w:rFonts w:ascii="Bookman Old Style" w:hAnsi="Bookman Old Style"/>
        </w:rPr>
        <w:t>hoz</w:t>
      </w:r>
      <w:r w:rsidRPr="00B62A00">
        <w:rPr>
          <w:rFonts w:ascii="Bookman Old Style" w:hAnsi="Bookman Old Style"/>
        </w:rPr>
        <w:t>, és a biztonság komplex</w:t>
      </w:r>
      <w:r>
        <w:rPr>
          <w:rFonts w:ascii="Bookman Old Style" w:hAnsi="Bookman Old Style"/>
        </w:rPr>
        <w:t xml:space="preserve"> értelmezéséhez.</w:t>
      </w: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</w:rPr>
      </w:pP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</w:rPr>
      </w:pPr>
      <w:r w:rsidRPr="00812860">
        <w:rPr>
          <w:rFonts w:ascii="Bookman Old Style" w:hAnsi="Bookman Old Style"/>
          <w:b/>
        </w:rPr>
        <w:t>A verseny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szintjei</w:t>
      </w:r>
      <w:r>
        <w:rPr>
          <w:rFonts w:ascii="Bookman Old Style" w:hAnsi="Bookman Old Style"/>
        </w:rPr>
        <w:t xml:space="preserve">:                    helyi (települési/járási/kirendeltségi) </w:t>
      </w:r>
    </w:p>
    <w:p w:rsidR="00861217" w:rsidRDefault="00861217" w:rsidP="009A57E4">
      <w:pPr>
        <w:spacing w:line="276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területi (fővárosi, megyei) </w:t>
      </w:r>
    </w:p>
    <w:p w:rsidR="00861217" w:rsidRDefault="00861217" w:rsidP="009A57E4">
      <w:pPr>
        <w:spacing w:line="276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országos </w:t>
      </w:r>
    </w:p>
    <w:p w:rsidR="00861217" w:rsidRDefault="00861217" w:rsidP="009A57E4">
      <w:pPr>
        <w:tabs>
          <w:tab w:val="left" w:pos="4860"/>
          <w:tab w:val="left" w:pos="7803"/>
        </w:tabs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Korcsoportonként a győztes csapatok jutnak tovább a következő szintű versenyre, majd az országos döntőbe.</w:t>
      </w:r>
      <w:r>
        <w:rPr>
          <w:rFonts w:ascii="Bookman Old Style" w:hAnsi="Bookman Old Style"/>
        </w:rPr>
        <w:tab/>
      </w:r>
    </w:p>
    <w:p w:rsidR="00861217" w:rsidRDefault="00861217" w:rsidP="009A57E4">
      <w:pPr>
        <w:tabs>
          <w:tab w:val="left" w:pos="360"/>
        </w:tabs>
        <w:spacing w:line="276" w:lineRule="auto"/>
        <w:ind w:left="360" w:hanging="360"/>
        <w:jc w:val="both"/>
        <w:rPr>
          <w:rFonts w:ascii="Bookman Old Style" w:hAnsi="Bookman Old Style"/>
          <w:b/>
        </w:rPr>
      </w:pPr>
    </w:p>
    <w:p w:rsidR="00861217" w:rsidRDefault="00861217" w:rsidP="009A57E4">
      <w:pPr>
        <w:tabs>
          <w:tab w:val="left" w:pos="360"/>
        </w:tabs>
        <w:spacing w:line="276" w:lineRule="auto"/>
        <w:ind w:left="360" w:hanging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 verseny résztvevői:</w:t>
      </w:r>
    </w:p>
    <w:p w:rsidR="00861217" w:rsidRDefault="00861217" w:rsidP="009A57E4">
      <w:pPr>
        <w:tabs>
          <w:tab w:val="left" w:pos="360"/>
        </w:tabs>
        <w:spacing w:line="276" w:lineRule="auto"/>
        <w:ind w:left="360" w:hanging="36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4 fős csapatok nevezhetnek két korcsoportban:</w:t>
      </w:r>
    </w:p>
    <w:p w:rsidR="00861217" w:rsidRDefault="00861217" w:rsidP="009A57E4">
      <w:pPr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általános iskolás korcsoport (5.-8. évfolyamos tanulók)</w:t>
      </w:r>
    </w:p>
    <w:p w:rsidR="00861217" w:rsidRDefault="00861217" w:rsidP="009A57E4">
      <w:pPr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középiskolás</w:t>
      </w:r>
      <w:r>
        <w:rPr>
          <w:rFonts w:ascii="Bookman Old Style" w:hAnsi="Bookman Old Style"/>
        </w:rPr>
        <w:t xml:space="preserve"> korcsoport       (9.-13. évfolyamos tanulók)</w:t>
      </w:r>
    </w:p>
    <w:p w:rsidR="00EC710A" w:rsidRDefault="00EC710A" w:rsidP="009A57E4">
      <w:pPr>
        <w:spacing w:line="276" w:lineRule="auto"/>
        <w:jc w:val="both"/>
        <w:rPr>
          <w:rFonts w:ascii="Bookman Old Style" w:hAnsi="Bookman Old Style"/>
          <w:b/>
          <w:bCs/>
        </w:rPr>
      </w:pPr>
    </w:p>
    <w:p w:rsidR="00EC710A" w:rsidRDefault="00EC710A" w:rsidP="009A57E4">
      <w:pPr>
        <w:spacing w:line="276" w:lineRule="auto"/>
        <w:jc w:val="both"/>
        <w:rPr>
          <w:rFonts w:ascii="Bookman Old Style" w:hAnsi="Bookman Old Style"/>
          <w:b/>
          <w:bCs/>
        </w:rPr>
      </w:pP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lastRenderedPageBreak/>
        <w:t>A versenyek helyszínei, időpontjai</w:t>
      </w:r>
      <w:r>
        <w:rPr>
          <w:rFonts w:ascii="Bookman Old Style" w:hAnsi="Bookman Old Style"/>
          <w:bCs/>
        </w:rPr>
        <w:t>:</w:t>
      </w: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helyi és területi versenyek helyszínét, időpontját az MPVSZ területi szervei, együttműködésben a megyei/fővárosi igazgatóságokkal, míg az országos döntő helyszínét, időpontját, - mely az Országos Tűzoltó és Rendőrnaphoz kötött - az MPVSZ elnöksége</w:t>
      </w:r>
      <w:r w:rsidRPr="00C92F01">
        <w:rPr>
          <w:rFonts w:ascii="Bookman Old Style" w:hAnsi="Bookman Old Style"/>
        </w:rPr>
        <w:t xml:space="preserve"> a BM OKF</w:t>
      </w:r>
      <w:r>
        <w:rPr>
          <w:rFonts w:ascii="Bookman Old Style" w:hAnsi="Bookman Old Style"/>
        </w:rPr>
        <w:t xml:space="preserve">-el közösen határozza meg. </w:t>
      </w:r>
    </w:p>
    <w:p w:rsidR="00861217" w:rsidRDefault="00861217" w:rsidP="009A57E4">
      <w:pPr>
        <w:tabs>
          <w:tab w:val="left" w:pos="4860"/>
          <w:tab w:val="left" w:pos="7803"/>
        </w:tabs>
        <w:spacing w:line="276" w:lineRule="auto"/>
        <w:jc w:val="both"/>
        <w:rPr>
          <w:rFonts w:ascii="Bookman Old Style" w:hAnsi="Bookman Old Style"/>
        </w:rPr>
      </w:pPr>
    </w:p>
    <w:p w:rsidR="00861217" w:rsidRDefault="00861217" w:rsidP="002D194B">
      <w:pPr>
        <w:tabs>
          <w:tab w:val="left" w:pos="1473"/>
        </w:tabs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 jelentkezés módja: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Nevezési díj nincs. </w:t>
      </w:r>
    </w:p>
    <w:p w:rsidR="00861217" w:rsidRDefault="00861217" w:rsidP="002D194B">
      <w:pPr>
        <w:tabs>
          <w:tab w:val="left" w:pos="1473"/>
        </w:tabs>
        <w:spacing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 csapatok az őszi félévben megtartandó helyi szintű versenyekre </w:t>
      </w:r>
      <w:r>
        <w:rPr>
          <w:rFonts w:ascii="Bookman Old Style" w:hAnsi="Bookman Old Style"/>
        </w:rPr>
        <w:t>az illetékes katasztrófavédelmi kirendeltségeken, az általuk megjelölt határidőig</w:t>
      </w:r>
      <w:r w:rsidRPr="00C92F01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jelentkezhetnek</w:t>
      </w:r>
      <w:r>
        <w:rPr>
          <w:rFonts w:ascii="Bookman Old Style" w:hAnsi="Bookman Old Style"/>
        </w:rPr>
        <w:t xml:space="preserve">. A jelentkezéseket a kirendeltségek a megyei katasztrófavédelmi igazgatóságok útján továbbítják a MPVSZ megyei szervezetei felé. </w:t>
      </w:r>
      <w:r>
        <w:rPr>
          <w:rFonts w:ascii="Bookman Old Style" w:hAnsi="Bookman Old Style"/>
          <w:bCs/>
        </w:rPr>
        <w:t xml:space="preserve">Az országos döntőre a csapatokat a katasztrófavédelmi igazgatóságok és a megyei polgári védelmi szövetségek közösen </w:t>
      </w:r>
      <w:r w:rsidR="00EC710A">
        <w:rPr>
          <w:rFonts w:ascii="Bookman Old Style" w:hAnsi="Bookman Old Style"/>
          <w:b/>
          <w:bCs/>
        </w:rPr>
        <w:t>2019</w:t>
      </w:r>
      <w:r>
        <w:rPr>
          <w:rFonts w:ascii="Bookman Old Style" w:hAnsi="Bookman Old Style"/>
          <w:b/>
          <w:bCs/>
        </w:rPr>
        <w:t>. április 15</w:t>
      </w:r>
      <w:r>
        <w:rPr>
          <w:rFonts w:ascii="Bookman Old Style" w:hAnsi="Bookman Old Style"/>
          <w:bCs/>
        </w:rPr>
        <w:t>.-ig</w:t>
      </w:r>
      <w:r w:rsidRPr="00BF42C6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nevezik be. </w:t>
      </w: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  <w:b/>
        </w:rPr>
      </w:pPr>
    </w:p>
    <w:p w:rsidR="00861217" w:rsidRDefault="00861217" w:rsidP="009A57E4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felmenő rendszerű katasztrófavédelmi ifjúsági verseny szabályzata és további információk a megyei katasztrófavédelmi igazgatóságok honlapjain, </w:t>
      </w:r>
    </w:p>
    <w:p w:rsidR="00861217" w:rsidRDefault="00861217" w:rsidP="009A57E4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illetve a </w:t>
      </w:r>
      <w:hyperlink r:id="rId7" w:history="1">
        <w:r w:rsidRPr="000B27C8">
          <w:rPr>
            <w:rStyle w:val="Hiperhivatkozs"/>
            <w:rFonts w:ascii="Bookman Old Style" w:hAnsi="Bookman Old Style"/>
          </w:rPr>
          <w:t>www.katasztrófavédelem.hu</w:t>
        </w:r>
      </w:hyperlink>
      <w:r>
        <w:rPr>
          <w:rFonts w:ascii="Bookman Old Style" w:hAnsi="Bookman Old Style"/>
        </w:rPr>
        <w:t xml:space="preserve">, </w:t>
      </w:r>
    </w:p>
    <w:p w:rsidR="00861217" w:rsidRDefault="00861217" w:rsidP="009A57E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és  a </w:t>
      </w:r>
      <w:hyperlink r:id="rId8" w:history="1">
        <w:r w:rsidRPr="000B27C8">
          <w:rPr>
            <w:rStyle w:val="Hiperhivatkozs"/>
            <w:rFonts w:ascii="Bookman Old Style" w:hAnsi="Bookman Old Style"/>
          </w:rPr>
          <w:t>www.mpvsz.hu</w:t>
        </w:r>
      </w:hyperlink>
      <w:r>
        <w:rPr>
          <w:rFonts w:ascii="Bookman Old Style" w:hAnsi="Bookman Old Style"/>
        </w:rPr>
        <w:t xml:space="preserve"> honlapon érhetőek el.</w:t>
      </w: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  <w:b/>
        </w:rPr>
      </w:pP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 felkészülést segítő anyagok:</w:t>
      </w:r>
    </w:p>
    <w:p w:rsidR="00861217" w:rsidRDefault="008A14FF" w:rsidP="001F23B5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Bookman Old Style" w:hAnsi="Bookman Old Style"/>
        </w:rPr>
      </w:pPr>
      <w:hyperlink r:id="rId9" w:history="1">
        <w:r w:rsidR="00861217" w:rsidRPr="004E4B59">
          <w:rPr>
            <w:rStyle w:val="Hiperhivatkozs"/>
            <w:rFonts w:ascii="Bookman Old Style" w:hAnsi="Bookman Old Style"/>
          </w:rPr>
          <w:t>http://www.katasztrofavedelem.hu/index2.php?pageid=lakossag_kattipus</w:t>
        </w:r>
      </w:hyperlink>
    </w:p>
    <w:p w:rsidR="00861217" w:rsidRDefault="008A14FF" w:rsidP="001F23B5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Bookman Old Style" w:hAnsi="Bookman Old Style"/>
        </w:rPr>
      </w:pPr>
      <w:hyperlink r:id="rId10" w:history="1">
        <w:r w:rsidR="00861217" w:rsidRPr="004E4B59">
          <w:rPr>
            <w:rStyle w:val="Hiperhivatkozs"/>
            <w:rFonts w:ascii="Bookman Old Style" w:hAnsi="Bookman Old Style"/>
          </w:rPr>
          <w:t>http://www.katasztrofavedelem.hu/index2.php?pageid=felkeszites_kiadvanyok</w:t>
        </w:r>
      </w:hyperlink>
    </w:p>
    <w:p w:rsidR="00861217" w:rsidRDefault="008A14FF" w:rsidP="009A57E4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Bookman Old Style" w:hAnsi="Bookman Old Style"/>
        </w:rPr>
      </w:pPr>
      <w:hyperlink r:id="rId11" w:history="1">
        <w:r w:rsidR="00861217">
          <w:rPr>
            <w:rStyle w:val="Hiperhivatkozs"/>
            <w:rFonts w:ascii="Bookman Old Style" w:hAnsi="Bookman Old Style"/>
          </w:rPr>
          <w:t>http://www.mpvsz.hu/képzési</w:t>
        </w:r>
      </w:hyperlink>
      <w:r w:rsidR="00861217">
        <w:rPr>
          <w:rFonts w:ascii="Bookman Old Style" w:hAnsi="Bookman Old Style"/>
          <w:color w:val="0000FF"/>
          <w:u w:val="single"/>
        </w:rPr>
        <w:t xml:space="preserve"> anyagok</w:t>
      </w:r>
      <w:r w:rsidR="00861217" w:rsidRPr="001F23B5">
        <w:rPr>
          <w:rFonts w:ascii="Bookman Old Style" w:hAnsi="Bookman Old Style"/>
          <w:color w:val="0070C0"/>
        </w:rPr>
        <w:t>/ifjúság felkészítés, lakossági tájékoztató anyagok</w:t>
      </w:r>
    </w:p>
    <w:p w:rsidR="00861217" w:rsidRPr="00EC4958" w:rsidRDefault="00861217" w:rsidP="000B08B1">
      <w:pPr>
        <w:numPr>
          <w:ilvl w:val="0"/>
          <w:numId w:val="26"/>
        </w:numPr>
        <w:spacing w:line="276" w:lineRule="auto"/>
        <w:ind w:left="284" w:hanging="218"/>
        <w:jc w:val="both"/>
        <w:rPr>
          <w:rFonts w:ascii="Bookman Old Style" w:hAnsi="Bookman Old Style"/>
        </w:rPr>
      </w:pPr>
      <w:r w:rsidRPr="00EC4958">
        <w:rPr>
          <w:rFonts w:ascii="Bookman Old Style" w:hAnsi="Bookman Old Style"/>
        </w:rPr>
        <w:t>Hornyák István phd: Elsőseg</w:t>
      </w:r>
      <w:r>
        <w:rPr>
          <w:rFonts w:ascii="Bookman Old Style" w:hAnsi="Bookman Old Style"/>
        </w:rPr>
        <w:t>élynyújtás mindenkinek</w:t>
      </w:r>
    </w:p>
    <w:p w:rsidR="00861217" w:rsidRPr="00523CA8" w:rsidRDefault="00861217" w:rsidP="009A57E4">
      <w:pPr>
        <w:numPr>
          <w:ilvl w:val="0"/>
          <w:numId w:val="26"/>
        </w:numPr>
        <w:spacing w:line="276" w:lineRule="auto"/>
        <w:ind w:left="284" w:hanging="218"/>
        <w:jc w:val="both"/>
        <w:rPr>
          <w:rFonts w:ascii="Bookman Old Style" w:hAnsi="Bookman Old Style"/>
        </w:rPr>
      </w:pPr>
      <w:r w:rsidRPr="00523CA8">
        <w:rPr>
          <w:rFonts w:ascii="Bookman Old Style" w:hAnsi="Bookman Old Style"/>
        </w:rPr>
        <w:t>A katasztrófavédelmet, a polgári védelmet, a tűzvédelmet és az iparbiztonságot érintő hatályos jogszabályok (törvények, rendeletek).</w:t>
      </w:r>
    </w:p>
    <w:p w:rsidR="00861217" w:rsidRDefault="00861217" w:rsidP="009A57E4">
      <w:pPr>
        <w:tabs>
          <w:tab w:val="left" w:pos="5475"/>
        </w:tabs>
        <w:spacing w:line="276" w:lineRule="auto"/>
        <w:jc w:val="both"/>
        <w:rPr>
          <w:rFonts w:ascii="Bookman Old Style" w:hAnsi="Bookman Old Style"/>
        </w:rPr>
      </w:pP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Eredményhirdetés és díjazás:</w:t>
      </w: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versenyvezetőség versenyszabályzat szellemében két korcsoportban hirdet eredményt. Tárgyjutalomban a versenyben legeredményesebb csapatok részesülnek. Az országos döntőn a legjobban teljesítő korosztályos csapatot vándorserleg illeti meg.</w:t>
      </w: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</w:rPr>
      </w:pP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</w:rPr>
      </w:pPr>
      <w:r w:rsidRPr="00432B30">
        <w:rPr>
          <w:rFonts w:ascii="Bookman Old Style" w:hAnsi="Bookman Old Style"/>
        </w:rPr>
        <w:t>Jelen felhívásban külön nem szabá</w:t>
      </w:r>
      <w:r>
        <w:rPr>
          <w:rFonts w:ascii="Bookman Old Style" w:hAnsi="Bookman Old Style"/>
        </w:rPr>
        <w:t>lyozott kérdések vonatkozásában</w:t>
      </w:r>
      <w:r w:rsidRPr="00432B30">
        <w:rPr>
          <w:rFonts w:ascii="Bookman Old Style" w:hAnsi="Bookman Old Style"/>
        </w:rPr>
        <w:t xml:space="preserve"> a </w:t>
      </w:r>
      <w:r>
        <w:rPr>
          <w:rFonts w:ascii="Bookman Old Style" w:hAnsi="Bookman Old Style"/>
        </w:rPr>
        <w:t>verseny szabályzatának</w:t>
      </w:r>
      <w:r w:rsidRPr="00432B30">
        <w:rPr>
          <w:rFonts w:ascii="Bookman Old Style" w:hAnsi="Bookman Old Style"/>
        </w:rPr>
        <w:t xml:space="preserve"> rendelkezései az irányadók</w:t>
      </w:r>
      <w:r>
        <w:rPr>
          <w:rFonts w:ascii="Bookman Old Style" w:hAnsi="Bookman Old Style"/>
        </w:rPr>
        <w:t>.</w:t>
      </w:r>
    </w:p>
    <w:p w:rsidR="00861217" w:rsidRDefault="00861217" w:rsidP="009A57E4">
      <w:pPr>
        <w:spacing w:line="276" w:lineRule="auto"/>
        <w:jc w:val="both"/>
        <w:rPr>
          <w:rFonts w:ascii="Bookman Old Style" w:hAnsi="Bookman Old Style"/>
        </w:rPr>
      </w:pPr>
    </w:p>
    <w:p w:rsidR="00861217" w:rsidRDefault="00861217" w:rsidP="009A57E4">
      <w:pPr>
        <w:tabs>
          <w:tab w:val="left" w:pos="4860"/>
        </w:tabs>
        <w:spacing w:line="276" w:lineRule="auto"/>
        <w:jc w:val="both"/>
        <w:rPr>
          <w:rFonts w:ascii="Bookman Old Style" w:hAnsi="Bookman Old Style"/>
        </w:rPr>
      </w:pPr>
      <w:r w:rsidRPr="001F23B5">
        <w:rPr>
          <w:rFonts w:ascii="Bookman Old Style" w:hAnsi="Bookman Old Style"/>
          <w:b/>
        </w:rPr>
        <w:t>Budapest</w:t>
      </w:r>
      <w:r w:rsidR="00EC710A">
        <w:rPr>
          <w:rFonts w:ascii="Bookman Old Style" w:hAnsi="Bookman Old Style"/>
        </w:rPr>
        <w:t>, 2019. 01. 25.</w:t>
      </w:r>
    </w:p>
    <w:p w:rsidR="00861217" w:rsidRPr="00523CA8" w:rsidRDefault="00861217" w:rsidP="001F23B5">
      <w:pPr>
        <w:tabs>
          <w:tab w:val="center" w:pos="6840"/>
        </w:tabs>
        <w:spacing w:line="276" w:lineRule="auto"/>
        <w:jc w:val="right"/>
        <w:rPr>
          <w:rFonts w:ascii="Bookman Old Style" w:hAnsi="Bookman Old Style"/>
          <w:sz w:val="16"/>
          <w:szCs w:val="16"/>
        </w:rPr>
      </w:pPr>
    </w:p>
    <w:p w:rsidR="00861217" w:rsidRDefault="00861217" w:rsidP="001F23B5">
      <w:pPr>
        <w:tabs>
          <w:tab w:val="center" w:pos="6840"/>
        </w:tabs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 BM OKF Főigazgatójának egyetértésével:</w:t>
      </w:r>
    </w:p>
    <w:p w:rsidR="00861217" w:rsidRDefault="00861217" w:rsidP="00B64910">
      <w:pPr>
        <w:tabs>
          <w:tab w:val="left" w:pos="4860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861217" w:rsidRPr="00523CA8" w:rsidRDefault="00861217" w:rsidP="00B64910">
      <w:pPr>
        <w:tabs>
          <w:tab w:val="left" w:pos="4860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861217" w:rsidRDefault="00861217" w:rsidP="001F23B5">
      <w:pPr>
        <w:tabs>
          <w:tab w:val="left" w:pos="4860"/>
        </w:tabs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Cs/>
        </w:rPr>
        <w:tab/>
        <w:t xml:space="preserve"> </w:t>
      </w:r>
      <w:r>
        <w:rPr>
          <w:rFonts w:ascii="Bookman Old Style" w:hAnsi="Bookman Old Style"/>
          <w:b/>
        </w:rPr>
        <w:t>Dr. Endrődi István tű. ezds.</w:t>
      </w:r>
    </w:p>
    <w:p w:rsidR="00861217" w:rsidRDefault="00861217" w:rsidP="001F23B5">
      <w:pPr>
        <w:jc w:val="right"/>
        <w:rPr>
          <w:rFonts w:ascii="Bookman Old Style" w:hAnsi="Bookman Old Style"/>
          <w:bCs/>
        </w:rPr>
      </w:pPr>
      <w:smartTag w:uri="urn:schemas-microsoft-com:office:smarttags" w:element="PersonName">
        <w:r>
          <w:rPr>
            <w:rFonts w:ascii="Bookman Old Style" w:hAnsi="Bookman Old Style"/>
            <w:bCs/>
          </w:rPr>
          <w:t>Magyar Polgári Védelmi Szövetség</w:t>
        </w:r>
      </w:smartTag>
      <w:r>
        <w:rPr>
          <w:rFonts w:ascii="Bookman Old Style" w:hAnsi="Bookman Old Style"/>
          <w:bCs/>
        </w:rPr>
        <w:t xml:space="preserve">                                                                       </w:t>
      </w:r>
    </w:p>
    <w:p w:rsidR="00861217" w:rsidRDefault="00861217" w:rsidP="001F23B5">
      <w:pPr>
        <w:ind w:left="4956" w:firstLine="708"/>
        <w:jc w:val="center"/>
        <w:rPr>
          <w:rFonts w:ascii="TimesNewRomanPS-BoldMT" w:hAnsi="TimesNewRomanPS-BoldMT" w:cs="TimesNewRomanPS-BoldMT"/>
          <w:b/>
          <w:bCs/>
          <w:color w:val="000000"/>
          <w:sz w:val="52"/>
          <w:szCs w:val="52"/>
          <w:lang w:bidi="ne-IN"/>
        </w:rPr>
      </w:pPr>
      <w:r>
        <w:rPr>
          <w:rFonts w:ascii="Bookman Old Style" w:hAnsi="Bookman Old Style"/>
          <w:bCs/>
        </w:rPr>
        <w:t>Elnöke</w:t>
      </w:r>
    </w:p>
    <w:sectPr w:rsidR="00861217" w:rsidSect="001F23B5">
      <w:headerReference w:type="default" r:id="rId12"/>
      <w:headerReference w:type="first" r:id="rId13"/>
      <w:pgSz w:w="11906" w:h="16838"/>
      <w:pgMar w:top="120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17" w:rsidRDefault="00861217" w:rsidP="005B79EB">
      <w:r>
        <w:separator/>
      </w:r>
    </w:p>
  </w:endnote>
  <w:endnote w:type="continuationSeparator" w:id="0">
    <w:p w:rsidR="00861217" w:rsidRDefault="00861217" w:rsidP="005B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rtika">
    <w:altName w:val="Courier New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17" w:rsidRDefault="00861217" w:rsidP="005B79EB">
      <w:r>
        <w:separator/>
      </w:r>
    </w:p>
  </w:footnote>
  <w:footnote w:type="continuationSeparator" w:id="0">
    <w:p w:rsidR="00861217" w:rsidRDefault="00861217" w:rsidP="005B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17" w:rsidRDefault="00EC710A" w:rsidP="001525EF">
    <w:pPr>
      <w:pStyle w:val="lfej"/>
      <w:jc w:val="right"/>
      <w:rPr>
        <w:b/>
        <w:color w:val="0000F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382905" cy="417830"/>
          <wp:effectExtent l="19050" t="19050" r="17145" b="20320"/>
          <wp:wrapSquare wrapText="bothSides"/>
          <wp:docPr id="1" name="Kép 5" descr="POLG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POLG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417830"/>
                  </a:xfrm>
                  <a:prstGeom prst="rect">
                    <a:avLst/>
                  </a:prstGeom>
                  <a:noFill/>
                  <a:ln w="25400">
                    <a:solidFill>
                      <a:srgbClr val="0000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217">
      <w:rPr>
        <w:b/>
        <w:color w:val="0000FF"/>
        <w:sz w:val="20"/>
        <w:szCs w:val="20"/>
      </w:rPr>
      <w:t xml:space="preserve">                                    </w:t>
    </w:r>
    <w:r w:rsidR="00861217" w:rsidRPr="001525EF">
      <w:rPr>
        <w:b/>
        <w:color w:val="0000FF"/>
        <w:sz w:val="20"/>
        <w:szCs w:val="20"/>
      </w:rPr>
      <w:t>MAGYAR</w:t>
    </w:r>
    <w:r w:rsidR="00861217">
      <w:rPr>
        <w:b/>
        <w:color w:val="0000FF"/>
        <w:sz w:val="20"/>
        <w:szCs w:val="20"/>
      </w:rPr>
      <w:t xml:space="preserve"> </w:t>
    </w:r>
    <w:r w:rsidR="00861217" w:rsidRPr="001525EF">
      <w:rPr>
        <w:b/>
        <w:color w:val="0000FF"/>
        <w:sz w:val="20"/>
        <w:szCs w:val="20"/>
      </w:rPr>
      <w:t>POLGÁRI VÉDELMI</w:t>
    </w:r>
  </w:p>
  <w:p w:rsidR="00861217" w:rsidRPr="001525EF" w:rsidRDefault="00861217" w:rsidP="001525EF">
    <w:pPr>
      <w:pStyle w:val="lfej"/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 xml:space="preserve">                                                                                                                     </w:t>
    </w:r>
    <w:r w:rsidRPr="001525EF">
      <w:rPr>
        <w:b/>
        <w:color w:val="0000FF"/>
        <w:sz w:val="20"/>
        <w:szCs w:val="20"/>
      </w:rPr>
      <w:t>SZÖVETSÉG</w:t>
    </w:r>
  </w:p>
  <w:p w:rsidR="00861217" w:rsidRPr="005B79EB" w:rsidRDefault="00861217" w:rsidP="005B79EB">
    <w:pPr>
      <w:pStyle w:val="lfej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17" w:rsidRDefault="00EC710A" w:rsidP="001525EF">
    <w:pPr>
      <w:tabs>
        <w:tab w:val="left" w:pos="8364"/>
      </w:tabs>
      <w:ind w:left="1418" w:right="-2"/>
      <w:jc w:val="center"/>
      <w:rPr>
        <w:b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307975</wp:posOffset>
          </wp:positionH>
          <wp:positionV relativeFrom="paragraph">
            <wp:posOffset>53340</wp:posOffset>
          </wp:positionV>
          <wp:extent cx="668655" cy="730250"/>
          <wp:effectExtent l="19050" t="19050" r="17145" b="12700"/>
          <wp:wrapSquare wrapText="bothSides"/>
          <wp:docPr id="2" name="Kép 4" descr="POLG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POLG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30250"/>
                  </a:xfrm>
                  <a:prstGeom prst="rect">
                    <a:avLst/>
                  </a:prstGeom>
                  <a:noFill/>
                  <a:ln w="25400">
                    <a:solidFill>
                      <a:srgbClr val="0000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217">
      <w:rPr>
        <w:b/>
        <w:color w:val="0000FF"/>
        <w:sz w:val="28"/>
        <w:szCs w:val="28"/>
      </w:rPr>
      <w:t>MAGYAR POLGÁRI VÉDELMI SZÖVETSÉG</w:t>
    </w:r>
  </w:p>
  <w:p w:rsidR="00861217" w:rsidRPr="00F339DC" w:rsidRDefault="00861217" w:rsidP="001525EF">
    <w:pPr>
      <w:tabs>
        <w:tab w:val="left" w:pos="8364"/>
      </w:tabs>
      <w:ind w:left="1418" w:right="-2"/>
      <w:jc w:val="center"/>
      <w:rPr>
        <w:b/>
        <w:color w:val="0000FF"/>
        <w:sz w:val="28"/>
        <w:szCs w:val="28"/>
      </w:rPr>
    </w:pPr>
    <w:r>
      <w:rPr>
        <w:b/>
        <w:color w:val="0000FF"/>
        <w:sz w:val="20"/>
        <w:szCs w:val="20"/>
      </w:rPr>
      <w:t>HUNGARIAN CIVIL PROTECTION ASSOCIATION</w:t>
    </w:r>
  </w:p>
  <w:p w:rsidR="00861217" w:rsidRDefault="00861217" w:rsidP="001525EF">
    <w:pPr>
      <w:tabs>
        <w:tab w:val="left" w:pos="8364"/>
      </w:tabs>
      <w:ind w:left="1418" w:right="-2"/>
      <w:jc w:val="center"/>
      <w:rPr>
        <w:rFonts w:ascii="Arial Narrow" w:hAnsi="Arial Narrow"/>
        <w:b/>
        <w:i/>
        <w:sz w:val="8"/>
        <w:szCs w:val="8"/>
      </w:rPr>
    </w:pPr>
  </w:p>
  <w:p w:rsidR="00861217" w:rsidRPr="001525EF" w:rsidRDefault="00861217" w:rsidP="001525EF">
    <w:pPr>
      <w:tabs>
        <w:tab w:val="left" w:pos="8364"/>
      </w:tabs>
      <w:ind w:left="1418" w:right="-2"/>
      <w:jc w:val="center"/>
      <w:rPr>
        <w:rFonts w:ascii="Arial Narrow" w:hAnsi="Arial Narrow"/>
        <w:b/>
        <w:i/>
        <w:sz w:val="20"/>
        <w:szCs w:val="20"/>
      </w:rPr>
    </w:pPr>
    <w:r w:rsidRPr="001525EF">
      <w:rPr>
        <w:rFonts w:ascii="Arial Narrow" w:hAnsi="Arial Narrow"/>
        <w:b/>
        <w:i/>
        <w:sz w:val="20"/>
        <w:szCs w:val="20"/>
      </w:rPr>
      <w:sym w:font="Wingdings" w:char="F02A"/>
    </w:r>
    <w:r w:rsidRPr="001525EF">
      <w:rPr>
        <w:rFonts w:ascii="Arial Narrow" w:hAnsi="Arial Narrow"/>
        <w:b/>
        <w:i/>
        <w:sz w:val="20"/>
        <w:szCs w:val="20"/>
      </w:rPr>
      <w:t>: 1131 Budapest, XIII. Zsinór u. 8-12. 1555 Pf.43.</w:t>
    </w:r>
  </w:p>
  <w:p w:rsidR="00861217" w:rsidRPr="001525EF" w:rsidRDefault="00861217" w:rsidP="001525EF">
    <w:pPr>
      <w:tabs>
        <w:tab w:val="left" w:pos="8364"/>
      </w:tabs>
      <w:ind w:left="1418" w:right="-2"/>
      <w:jc w:val="center"/>
      <w:rPr>
        <w:rFonts w:ascii="Arial Narrow" w:hAnsi="Arial Narrow"/>
        <w:b/>
        <w:i/>
        <w:sz w:val="20"/>
        <w:szCs w:val="20"/>
      </w:rPr>
    </w:pPr>
    <w:r w:rsidRPr="001525EF">
      <w:rPr>
        <w:rFonts w:ascii="Arial Narrow" w:hAnsi="Arial Narrow"/>
        <w:b/>
        <w:i/>
        <w:sz w:val="20"/>
        <w:szCs w:val="20"/>
      </w:rPr>
      <w:sym w:font="Wingdings" w:char="F028"/>
    </w:r>
    <w:r w:rsidRPr="001525EF">
      <w:rPr>
        <w:rFonts w:ascii="Arial Narrow" w:hAnsi="Arial Narrow"/>
        <w:b/>
        <w:i/>
        <w:sz w:val="20"/>
        <w:szCs w:val="20"/>
      </w:rPr>
      <w:t>/Fax: 340-21-25</w:t>
    </w:r>
  </w:p>
  <w:p w:rsidR="00861217" w:rsidRPr="001525EF" w:rsidRDefault="00861217" w:rsidP="001525EF">
    <w:pPr>
      <w:pStyle w:val="lfej"/>
      <w:ind w:left="1418"/>
      <w:jc w:val="center"/>
      <w:rPr>
        <w:sz w:val="20"/>
        <w:szCs w:val="20"/>
      </w:rPr>
    </w:pPr>
    <w:r w:rsidRPr="001525EF">
      <w:rPr>
        <w:b/>
        <w:i/>
        <w:sz w:val="20"/>
        <w:szCs w:val="20"/>
      </w:rPr>
      <w:t>www.mpvsz.hu  E –mai</w:t>
    </w:r>
    <w:r>
      <w:rPr>
        <w:b/>
        <w:i/>
        <w:sz w:val="20"/>
        <w:szCs w:val="20"/>
      </w:rPr>
      <w:t>l:pvszovetseg@katved.gov.hu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7DA"/>
    <w:multiLevelType w:val="multilevel"/>
    <w:tmpl w:val="33BAC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C85109"/>
    <w:multiLevelType w:val="hybridMultilevel"/>
    <w:tmpl w:val="FD101BB0"/>
    <w:lvl w:ilvl="0" w:tplc="9B14E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artika" w:hAnsi="Kartik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D27940"/>
    <w:multiLevelType w:val="hybridMultilevel"/>
    <w:tmpl w:val="F0C8ADC2"/>
    <w:lvl w:ilvl="0" w:tplc="E5D4AE86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3C2DC2"/>
    <w:multiLevelType w:val="hybridMultilevel"/>
    <w:tmpl w:val="4238CA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2EC9"/>
    <w:multiLevelType w:val="hybridMultilevel"/>
    <w:tmpl w:val="0480E296"/>
    <w:lvl w:ilvl="0" w:tplc="B85E71EC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5" w15:restartNumberingAfterBreak="0">
    <w:nsid w:val="24F2059E"/>
    <w:multiLevelType w:val="hybridMultilevel"/>
    <w:tmpl w:val="96C6B6CA"/>
    <w:lvl w:ilvl="0" w:tplc="3092C34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E246443C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68275C"/>
    <w:multiLevelType w:val="multilevel"/>
    <w:tmpl w:val="33BAC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790044C"/>
    <w:multiLevelType w:val="hybridMultilevel"/>
    <w:tmpl w:val="22EACA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344E2D"/>
    <w:multiLevelType w:val="hybridMultilevel"/>
    <w:tmpl w:val="A8EC13CA"/>
    <w:lvl w:ilvl="0" w:tplc="9B14E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artika" w:hAnsi="Kartik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F275AF"/>
    <w:multiLevelType w:val="multilevel"/>
    <w:tmpl w:val="33BAC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D343160"/>
    <w:multiLevelType w:val="multilevel"/>
    <w:tmpl w:val="33BAC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E557C2F"/>
    <w:multiLevelType w:val="hybridMultilevel"/>
    <w:tmpl w:val="F5B231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A522F8"/>
    <w:multiLevelType w:val="hybridMultilevel"/>
    <w:tmpl w:val="8B40B4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E37983"/>
    <w:multiLevelType w:val="multilevel"/>
    <w:tmpl w:val="33BAC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F7D09AA"/>
    <w:multiLevelType w:val="hybridMultilevel"/>
    <w:tmpl w:val="0302BA06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41305A"/>
    <w:multiLevelType w:val="hybridMultilevel"/>
    <w:tmpl w:val="639CCB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696F0B"/>
    <w:multiLevelType w:val="hybridMultilevel"/>
    <w:tmpl w:val="24CACB0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 w15:restartNumberingAfterBreak="0">
    <w:nsid w:val="66256170"/>
    <w:multiLevelType w:val="hybridMultilevel"/>
    <w:tmpl w:val="8EAE14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E040A0"/>
    <w:multiLevelType w:val="multilevel"/>
    <w:tmpl w:val="A882F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B54556E"/>
    <w:multiLevelType w:val="hybridMultilevel"/>
    <w:tmpl w:val="352054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2A1A38"/>
    <w:multiLevelType w:val="hybridMultilevel"/>
    <w:tmpl w:val="283C1244"/>
    <w:lvl w:ilvl="0" w:tplc="9B14E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artika" w:hAnsi="Kartik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2C11C82"/>
    <w:multiLevelType w:val="hybridMultilevel"/>
    <w:tmpl w:val="2D3A91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07349"/>
    <w:multiLevelType w:val="multilevel"/>
    <w:tmpl w:val="1292C4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6C077E9"/>
    <w:multiLevelType w:val="hybridMultilevel"/>
    <w:tmpl w:val="05D4E71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ED39C5"/>
    <w:multiLevelType w:val="hybridMultilevel"/>
    <w:tmpl w:val="7260659A"/>
    <w:lvl w:ilvl="0" w:tplc="09345AF2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24"/>
  </w:num>
  <w:num w:numId="5">
    <w:abstractNumId w:val="7"/>
  </w:num>
  <w:num w:numId="6">
    <w:abstractNumId w:val="14"/>
  </w:num>
  <w:num w:numId="7">
    <w:abstractNumId w:val="23"/>
  </w:num>
  <w:num w:numId="8">
    <w:abstractNumId w:val="19"/>
  </w:num>
  <w:num w:numId="9">
    <w:abstractNumId w:val="17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6"/>
  </w:num>
  <w:num w:numId="15">
    <w:abstractNumId w:val="9"/>
  </w:num>
  <w:num w:numId="16">
    <w:abstractNumId w:val="0"/>
  </w:num>
  <w:num w:numId="17">
    <w:abstractNumId w:val="13"/>
  </w:num>
  <w:num w:numId="18">
    <w:abstractNumId w:val="18"/>
  </w:num>
  <w:num w:numId="19">
    <w:abstractNumId w:val="10"/>
  </w:num>
  <w:num w:numId="20">
    <w:abstractNumId w:val="22"/>
  </w:num>
  <w:num w:numId="21">
    <w:abstractNumId w:val="2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A"/>
    <w:rsid w:val="0001448B"/>
    <w:rsid w:val="000246F3"/>
    <w:rsid w:val="00025803"/>
    <w:rsid w:val="00051C49"/>
    <w:rsid w:val="0006153F"/>
    <w:rsid w:val="00070353"/>
    <w:rsid w:val="00077455"/>
    <w:rsid w:val="00095336"/>
    <w:rsid w:val="000B08B1"/>
    <w:rsid w:val="000B27C8"/>
    <w:rsid w:val="000C3CB8"/>
    <w:rsid w:val="000E4F56"/>
    <w:rsid w:val="000F3180"/>
    <w:rsid w:val="00137B9C"/>
    <w:rsid w:val="001525EF"/>
    <w:rsid w:val="00172084"/>
    <w:rsid w:val="0018156B"/>
    <w:rsid w:val="00183535"/>
    <w:rsid w:val="00186CB2"/>
    <w:rsid w:val="00194879"/>
    <w:rsid w:val="00197638"/>
    <w:rsid w:val="001A0A87"/>
    <w:rsid w:val="001A5B0A"/>
    <w:rsid w:val="001C2487"/>
    <w:rsid w:val="001C29BE"/>
    <w:rsid w:val="001C391F"/>
    <w:rsid w:val="001D37F8"/>
    <w:rsid w:val="001D4780"/>
    <w:rsid w:val="001E4E09"/>
    <w:rsid w:val="001F1191"/>
    <w:rsid w:val="001F23B5"/>
    <w:rsid w:val="0024592F"/>
    <w:rsid w:val="00253509"/>
    <w:rsid w:val="0027771C"/>
    <w:rsid w:val="00281560"/>
    <w:rsid w:val="00284B48"/>
    <w:rsid w:val="002B24E4"/>
    <w:rsid w:val="002B328E"/>
    <w:rsid w:val="002D194B"/>
    <w:rsid w:val="002D26E6"/>
    <w:rsid w:val="002E03C3"/>
    <w:rsid w:val="002E65EE"/>
    <w:rsid w:val="002E775B"/>
    <w:rsid w:val="00303124"/>
    <w:rsid w:val="00304126"/>
    <w:rsid w:val="00306758"/>
    <w:rsid w:val="003263C1"/>
    <w:rsid w:val="003448C9"/>
    <w:rsid w:val="00351D40"/>
    <w:rsid w:val="00353827"/>
    <w:rsid w:val="00356DAE"/>
    <w:rsid w:val="00357429"/>
    <w:rsid w:val="00363EA0"/>
    <w:rsid w:val="00371DE6"/>
    <w:rsid w:val="003C5CE7"/>
    <w:rsid w:val="003D3DD2"/>
    <w:rsid w:val="003E1F18"/>
    <w:rsid w:val="0041697B"/>
    <w:rsid w:val="004255EB"/>
    <w:rsid w:val="00432B30"/>
    <w:rsid w:val="004331A0"/>
    <w:rsid w:val="00444C90"/>
    <w:rsid w:val="0045141E"/>
    <w:rsid w:val="004548F3"/>
    <w:rsid w:val="00465E8D"/>
    <w:rsid w:val="0047218E"/>
    <w:rsid w:val="004765AA"/>
    <w:rsid w:val="00491A37"/>
    <w:rsid w:val="00493114"/>
    <w:rsid w:val="004A0651"/>
    <w:rsid w:val="004C73BC"/>
    <w:rsid w:val="004D2689"/>
    <w:rsid w:val="004E4B59"/>
    <w:rsid w:val="004E7BAB"/>
    <w:rsid w:val="00504E35"/>
    <w:rsid w:val="005073EE"/>
    <w:rsid w:val="00523CA8"/>
    <w:rsid w:val="0053046E"/>
    <w:rsid w:val="0055083E"/>
    <w:rsid w:val="00580D34"/>
    <w:rsid w:val="00592B3E"/>
    <w:rsid w:val="005B79EB"/>
    <w:rsid w:val="005C1BCB"/>
    <w:rsid w:val="005C2C5E"/>
    <w:rsid w:val="005E0C41"/>
    <w:rsid w:val="005E556B"/>
    <w:rsid w:val="005E7996"/>
    <w:rsid w:val="005F3522"/>
    <w:rsid w:val="005F7D3A"/>
    <w:rsid w:val="0062295E"/>
    <w:rsid w:val="0067620C"/>
    <w:rsid w:val="00691AE9"/>
    <w:rsid w:val="00692BA3"/>
    <w:rsid w:val="006B34B6"/>
    <w:rsid w:val="006B57C3"/>
    <w:rsid w:val="006C3657"/>
    <w:rsid w:val="006D35E0"/>
    <w:rsid w:val="006E10A4"/>
    <w:rsid w:val="006E1D1D"/>
    <w:rsid w:val="006F68DA"/>
    <w:rsid w:val="00700011"/>
    <w:rsid w:val="00720971"/>
    <w:rsid w:val="0073176B"/>
    <w:rsid w:val="007439A0"/>
    <w:rsid w:val="00760B5E"/>
    <w:rsid w:val="007926DE"/>
    <w:rsid w:val="007E7170"/>
    <w:rsid w:val="00812860"/>
    <w:rsid w:val="0083671A"/>
    <w:rsid w:val="00837B79"/>
    <w:rsid w:val="008529A6"/>
    <w:rsid w:val="00861217"/>
    <w:rsid w:val="00880A57"/>
    <w:rsid w:val="008949BD"/>
    <w:rsid w:val="008A14FF"/>
    <w:rsid w:val="008C49DD"/>
    <w:rsid w:val="008F74D2"/>
    <w:rsid w:val="0090651A"/>
    <w:rsid w:val="009217A5"/>
    <w:rsid w:val="00947552"/>
    <w:rsid w:val="00955A03"/>
    <w:rsid w:val="00960B09"/>
    <w:rsid w:val="00983B28"/>
    <w:rsid w:val="009A53CD"/>
    <w:rsid w:val="009A57E4"/>
    <w:rsid w:val="009B0A7C"/>
    <w:rsid w:val="009B5B53"/>
    <w:rsid w:val="00A068F2"/>
    <w:rsid w:val="00A07CF4"/>
    <w:rsid w:val="00A130CA"/>
    <w:rsid w:val="00A317AC"/>
    <w:rsid w:val="00A6208D"/>
    <w:rsid w:val="00A641F1"/>
    <w:rsid w:val="00A65F74"/>
    <w:rsid w:val="00A71EF4"/>
    <w:rsid w:val="00A73D39"/>
    <w:rsid w:val="00AD66AB"/>
    <w:rsid w:val="00AE2C7A"/>
    <w:rsid w:val="00AF0CB8"/>
    <w:rsid w:val="00AF4C31"/>
    <w:rsid w:val="00B054C0"/>
    <w:rsid w:val="00B22555"/>
    <w:rsid w:val="00B5496A"/>
    <w:rsid w:val="00B57A62"/>
    <w:rsid w:val="00B62A00"/>
    <w:rsid w:val="00B64910"/>
    <w:rsid w:val="00B74899"/>
    <w:rsid w:val="00B8110B"/>
    <w:rsid w:val="00B8629F"/>
    <w:rsid w:val="00B87482"/>
    <w:rsid w:val="00B9666C"/>
    <w:rsid w:val="00BA7352"/>
    <w:rsid w:val="00BE6C0E"/>
    <w:rsid w:val="00BF0FE0"/>
    <w:rsid w:val="00BF42C6"/>
    <w:rsid w:val="00C01698"/>
    <w:rsid w:val="00C209DF"/>
    <w:rsid w:val="00C260FA"/>
    <w:rsid w:val="00C2759F"/>
    <w:rsid w:val="00C44A06"/>
    <w:rsid w:val="00C44E37"/>
    <w:rsid w:val="00C67619"/>
    <w:rsid w:val="00C74193"/>
    <w:rsid w:val="00C92F01"/>
    <w:rsid w:val="00CB6430"/>
    <w:rsid w:val="00CF0C2A"/>
    <w:rsid w:val="00CF3F5A"/>
    <w:rsid w:val="00D14442"/>
    <w:rsid w:val="00D24765"/>
    <w:rsid w:val="00D74C40"/>
    <w:rsid w:val="00D8762D"/>
    <w:rsid w:val="00D904BB"/>
    <w:rsid w:val="00D9291E"/>
    <w:rsid w:val="00DA6482"/>
    <w:rsid w:val="00DE1740"/>
    <w:rsid w:val="00DE2E6D"/>
    <w:rsid w:val="00DE6554"/>
    <w:rsid w:val="00DF6056"/>
    <w:rsid w:val="00E07F2D"/>
    <w:rsid w:val="00E47D92"/>
    <w:rsid w:val="00E547AE"/>
    <w:rsid w:val="00E917AA"/>
    <w:rsid w:val="00E91A71"/>
    <w:rsid w:val="00EA74EC"/>
    <w:rsid w:val="00EB4B9D"/>
    <w:rsid w:val="00EC2CB4"/>
    <w:rsid w:val="00EC4958"/>
    <w:rsid w:val="00EC5F2B"/>
    <w:rsid w:val="00EC6678"/>
    <w:rsid w:val="00EC710A"/>
    <w:rsid w:val="00ED0DF3"/>
    <w:rsid w:val="00EE52DC"/>
    <w:rsid w:val="00EE6509"/>
    <w:rsid w:val="00EF24B7"/>
    <w:rsid w:val="00F07261"/>
    <w:rsid w:val="00F12194"/>
    <w:rsid w:val="00F23FCB"/>
    <w:rsid w:val="00F339DC"/>
    <w:rsid w:val="00F35D55"/>
    <w:rsid w:val="00F3662B"/>
    <w:rsid w:val="00F40129"/>
    <w:rsid w:val="00F50EB8"/>
    <w:rsid w:val="00F56900"/>
    <w:rsid w:val="00F6121D"/>
    <w:rsid w:val="00F80E74"/>
    <w:rsid w:val="00F967A5"/>
    <w:rsid w:val="00FA61FF"/>
    <w:rsid w:val="00FD1609"/>
    <w:rsid w:val="00FD441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4B53A6AA-CE62-41EC-828E-3F901B3D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D5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929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929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Kiemels2">
    <w:name w:val="Strong"/>
    <w:basedOn w:val="Bekezdsalapbettpusa"/>
    <w:uiPriority w:val="99"/>
    <w:qFormat/>
    <w:rsid w:val="0090651A"/>
    <w:rPr>
      <w:rFonts w:cs="Times New Roman"/>
      <w:b/>
    </w:rPr>
  </w:style>
  <w:style w:type="paragraph" w:styleId="NormlWeb">
    <w:name w:val="Normal (Web)"/>
    <w:basedOn w:val="Norml"/>
    <w:uiPriority w:val="99"/>
    <w:rsid w:val="0090651A"/>
    <w:pPr>
      <w:spacing w:before="100" w:beforeAutospacing="1" w:after="100" w:afterAutospacing="1"/>
    </w:pPr>
    <w:rPr>
      <w:lang w:bidi="ne-IN"/>
    </w:rPr>
  </w:style>
  <w:style w:type="paragraph" w:styleId="TJ1">
    <w:name w:val="toc 1"/>
    <w:basedOn w:val="Norml"/>
    <w:next w:val="Norml"/>
    <w:autoRedefine/>
    <w:uiPriority w:val="99"/>
    <w:semiHidden/>
    <w:rsid w:val="004C73BC"/>
    <w:pPr>
      <w:tabs>
        <w:tab w:val="right" w:leader="dot" w:pos="9062"/>
      </w:tabs>
      <w:jc w:val="center"/>
    </w:pPr>
    <w:rPr>
      <w:b/>
      <w:bCs/>
      <w:sz w:val="32"/>
      <w:szCs w:val="32"/>
    </w:rPr>
  </w:style>
  <w:style w:type="paragraph" w:styleId="TJ2">
    <w:name w:val="toc 2"/>
    <w:basedOn w:val="Norml"/>
    <w:next w:val="Norml"/>
    <w:autoRedefine/>
    <w:uiPriority w:val="99"/>
    <w:semiHidden/>
    <w:rsid w:val="00186CB2"/>
    <w:pPr>
      <w:ind w:left="240"/>
    </w:pPr>
  </w:style>
  <w:style w:type="character" w:styleId="Hiperhivatkozs">
    <w:name w:val="Hyperlink"/>
    <w:basedOn w:val="Bekezdsalapbettpusa"/>
    <w:uiPriority w:val="99"/>
    <w:rsid w:val="00186CB2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B64910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5B79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B79EB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5B79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B79EB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rsid w:val="005B79E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5B79E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vsz.h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atasztr&#243;fav&#233;delem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vsz.hu/k&#233;pz&#233;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atasztrofavedelem.hu/index2.php?pageid=felkeszites_kiadvany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asztrofavedelem.hu/index2.php?pageid=lakossag_kattip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3489</Characters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TŰZOLTÓ SZÖVETSÉG</vt:lpstr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2018-01-17T12:38:00Z</cp:lastPrinted>
  <dcterms:created xsi:type="dcterms:W3CDTF">2019-01-28T06:07:00Z</dcterms:created>
  <dcterms:modified xsi:type="dcterms:W3CDTF">2019-01-28T06:07:00Z</dcterms:modified>
</cp:coreProperties>
</file>